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A79335" w14:textId="77777777" w:rsidR="001B3472" w:rsidRDefault="00D30903">
      <w:pPr>
        <w:pStyle w:val="Text"/>
        <w:spacing w:line="360" w:lineRule="auto"/>
        <w:rPr>
          <w:i/>
          <w:iCs/>
          <w:sz w:val="20"/>
          <w:szCs w:val="20"/>
        </w:rPr>
      </w:pPr>
      <w:r>
        <w:rPr>
          <w:rFonts w:ascii="Verdana" w:hAnsi="Verdana"/>
          <w:i/>
          <w:iCs/>
          <w:sz w:val="20"/>
          <w:szCs w:val="20"/>
        </w:rPr>
        <w:t>Pressemitteilung 19</w:t>
      </w:r>
      <w:r>
        <w:rPr>
          <w:rFonts w:ascii="Verdana" w:hAnsi="Verdana"/>
          <w:i/>
          <w:iCs/>
          <w:sz w:val="20"/>
          <w:szCs w:val="20"/>
        </w:rPr>
        <w:t>.</w:t>
      </w:r>
      <w:r>
        <w:rPr>
          <w:rFonts w:ascii="Verdana" w:hAnsi="Verdana"/>
          <w:i/>
          <w:iCs/>
          <w:sz w:val="20"/>
          <w:szCs w:val="20"/>
        </w:rPr>
        <w:t>10</w:t>
      </w:r>
      <w:r>
        <w:rPr>
          <w:rFonts w:ascii="Verdana" w:hAnsi="Verdana"/>
          <w:i/>
          <w:iCs/>
          <w:sz w:val="20"/>
          <w:szCs w:val="20"/>
        </w:rPr>
        <w:t>.2022</w:t>
      </w:r>
    </w:p>
    <w:p w14:paraId="6EC72055" w14:textId="77777777" w:rsidR="001B3472" w:rsidRPr="00FE1EBE" w:rsidRDefault="001B3472">
      <w:pPr>
        <w:widowControl w:val="0"/>
        <w:spacing w:before="102"/>
        <w:ind w:left="100"/>
        <w:rPr>
          <w:rFonts w:ascii="Arial" w:eastAsia="Arial" w:hAnsi="Arial" w:cs="Arial"/>
          <w:sz w:val="20"/>
          <w:szCs w:val="20"/>
          <w:u w:color="000000"/>
        </w:rPr>
      </w:pPr>
    </w:p>
    <w:p w14:paraId="6830530A" w14:textId="77777777" w:rsidR="001B3472" w:rsidRDefault="00D30903">
      <w:pPr>
        <w:pStyle w:val="Text"/>
        <w:rPr>
          <w:b/>
          <w:bCs/>
          <w:sz w:val="36"/>
          <w:szCs w:val="36"/>
        </w:rPr>
      </w:pPr>
      <w:r>
        <w:rPr>
          <w:b/>
          <w:bCs/>
          <w:sz w:val="36"/>
          <w:szCs w:val="36"/>
        </w:rPr>
        <w:t>Neues Plugin speziell für Compositings</w:t>
      </w:r>
    </w:p>
    <w:p w14:paraId="20EE91B5" w14:textId="77777777" w:rsidR="001B3472" w:rsidRDefault="001B3472">
      <w:pPr>
        <w:pStyle w:val="Text"/>
        <w:jc w:val="both"/>
        <w:rPr>
          <w:b/>
          <w:bCs/>
          <w:sz w:val="36"/>
          <w:szCs w:val="36"/>
        </w:rPr>
      </w:pPr>
    </w:p>
    <w:p w14:paraId="7B5895E1" w14:textId="77777777" w:rsidR="001B3472" w:rsidRDefault="00D30903">
      <w:pPr>
        <w:pStyle w:val="Text"/>
        <w:rPr>
          <w:rFonts w:ascii="Helvetica Neue Medium" w:eastAsia="Helvetica Neue Medium" w:hAnsi="Helvetica Neue Medium" w:cs="Helvetica Neue Medium"/>
          <w:i/>
          <w:iCs/>
          <w:sz w:val="32"/>
          <w:szCs w:val="32"/>
        </w:rPr>
      </w:pPr>
      <w:r>
        <w:rPr>
          <w:rFonts w:ascii="Helvetica Neue Medium" w:hAnsi="Helvetica Neue Medium"/>
          <w:i/>
          <w:iCs/>
          <w:sz w:val="32"/>
          <w:szCs w:val="32"/>
        </w:rPr>
        <w:t>Es gibt Photoshop-Plugins f</w:t>
      </w:r>
      <w:r>
        <w:rPr>
          <w:rFonts w:ascii="Helvetica Neue Medium" w:hAnsi="Helvetica Neue Medium"/>
          <w:i/>
          <w:iCs/>
          <w:sz w:val="32"/>
          <w:szCs w:val="32"/>
        </w:rPr>
        <w:t>ü</w:t>
      </w:r>
      <w:r>
        <w:rPr>
          <w:rFonts w:ascii="Helvetica Neue Medium" w:hAnsi="Helvetica Neue Medium"/>
          <w:i/>
          <w:iCs/>
          <w:sz w:val="32"/>
          <w:szCs w:val="32"/>
        </w:rPr>
        <w:t>r fast alles, aber bis jetzt gab es noch nie ein so Spezielles f</w:t>
      </w:r>
      <w:r>
        <w:rPr>
          <w:rFonts w:ascii="Helvetica Neue Medium" w:hAnsi="Helvetica Neue Medium"/>
          <w:i/>
          <w:iCs/>
          <w:sz w:val="32"/>
          <w:szCs w:val="32"/>
        </w:rPr>
        <w:t>ü</w:t>
      </w:r>
      <w:r>
        <w:rPr>
          <w:rFonts w:ascii="Helvetica Neue Medium" w:hAnsi="Helvetica Neue Medium"/>
          <w:i/>
          <w:iCs/>
          <w:sz w:val="32"/>
          <w:szCs w:val="32"/>
        </w:rPr>
        <w:t>r die Erstellung professioneller Compositings</w:t>
      </w:r>
      <w:r w:rsidRPr="00FE1EBE">
        <w:rPr>
          <w:rFonts w:ascii="Helvetica Neue Medium" w:hAnsi="Helvetica Neue Medium"/>
          <w:i/>
          <w:iCs/>
          <w:sz w:val="32"/>
          <w:szCs w:val="32"/>
        </w:rPr>
        <w:t>.</w:t>
      </w:r>
    </w:p>
    <w:p w14:paraId="107AE3BC" w14:textId="77777777" w:rsidR="001B3472" w:rsidRDefault="001B3472">
      <w:pPr>
        <w:pStyle w:val="Text"/>
        <w:rPr>
          <w:rFonts w:ascii="Helvetica Neue Medium" w:eastAsia="Helvetica Neue Medium" w:hAnsi="Helvetica Neue Medium" w:cs="Helvetica Neue Medium"/>
          <w:i/>
          <w:iCs/>
          <w:sz w:val="28"/>
          <w:szCs w:val="28"/>
        </w:rPr>
      </w:pPr>
    </w:p>
    <w:p w14:paraId="557F54AC" w14:textId="77777777" w:rsidR="001B3472" w:rsidRDefault="00D30903">
      <w:pPr>
        <w:pStyle w:val="Text"/>
        <w:spacing w:line="360" w:lineRule="auto"/>
        <w:rPr>
          <w:sz w:val="24"/>
          <w:szCs w:val="24"/>
        </w:rPr>
      </w:pPr>
      <w:r>
        <w:rPr>
          <w:sz w:val="24"/>
          <w:szCs w:val="24"/>
        </w:rPr>
        <w:t>Photoshop ist von Hause aus schon f</w:t>
      </w:r>
      <w:r>
        <w:rPr>
          <w:sz w:val="24"/>
          <w:szCs w:val="24"/>
        </w:rPr>
        <w:t>ü</w:t>
      </w:r>
      <w:r>
        <w:rPr>
          <w:sz w:val="24"/>
          <w:szCs w:val="24"/>
        </w:rPr>
        <w:t xml:space="preserve">r die </w:t>
      </w:r>
      <w:r>
        <w:rPr>
          <w:sz w:val="24"/>
          <w:szCs w:val="24"/>
        </w:rPr>
        <w:t>Erstellung von Compositings gemacht:  Hintergr</w:t>
      </w:r>
      <w:r>
        <w:rPr>
          <w:sz w:val="24"/>
          <w:szCs w:val="24"/>
        </w:rPr>
        <w:t>ü</w:t>
      </w:r>
      <w:r>
        <w:rPr>
          <w:sz w:val="24"/>
          <w:szCs w:val="24"/>
        </w:rPr>
        <w:t>nde entfernen, Ebenen mit verschiedenen Anpassungen erstellen, Perspektiven manipulieren und alles zu einer stimmigen Szene zusammenf</w:t>
      </w:r>
      <w:r>
        <w:rPr>
          <w:sz w:val="24"/>
          <w:szCs w:val="24"/>
        </w:rPr>
        <w:t>ü</w:t>
      </w:r>
      <w:r>
        <w:rPr>
          <w:sz w:val="24"/>
          <w:szCs w:val="24"/>
        </w:rPr>
        <w:t>gen - darum geht es in Photoshop!  Allerdings ist Compositing unglaublich f</w:t>
      </w:r>
      <w:r>
        <w:rPr>
          <w:sz w:val="24"/>
          <w:szCs w:val="24"/>
        </w:rPr>
        <w:t xml:space="preserve">acettenreich und nicht einfach zu bewerkstelligen... bis jetzt. </w:t>
      </w:r>
    </w:p>
    <w:p w14:paraId="10E03F3A" w14:textId="77777777" w:rsidR="001B3472" w:rsidRDefault="001B3472">
      <w:pPr>
        <w:pStyle w:val="Text"/>
        <w:spacing w:line="360" w:lineRule="auto"/>
        <w:rPr>
          <w:sz w:val="24"/>
          <w:szCs w:val="24"/>
        </w:rPr>
      </w:pPr>
    </w:p>
    <w:p w14:paraId="05E64766" w14:textId="77777777" w:rsidR="001B3472" w:rsidRDefault="00D30903">
      <w:pPr>
        <w:pStyle w:val="Text"/>
        <w:spacing w:line="360" w:lineRule="auto"/>
        <w:rPr>
          <w:sz w:val="24"/>
          <w:szCs w:val="24"/>
        </w:rPr>
      </w:pPr>
      <w:r>
        <w:rPr>
          <w:sz w:val="24"/>
          <w:szCs w:val="24"/>
        </w:rPr>
        <w:t>Das neue PiXimperfect Compositing Plugin ist eine Zusammenarbeit zwischen Unmesh Dinda und dem Team von Picture Instruments. Unmesh hat durch seinen beliebten Youtube-Kanal PiXimperfect bere</w:t>
      </w:r>
      <w:r>
        <w:rPr>
          <w:sz w:val="24"/>
          <w:szCs w:val="24"/>
        </w:rPr>
        <w:t>its eine ganze Generation von Photos</w:t>
      </w:r>
      <w:r>
        <w:rPr>
          <w:noProof/>
        </w:rPr>
        <w:drawing>
          <wp:anchor distT="596900" distB="596900" distL="596900" distR="596900" simplePos="0" relativeHeight="251659264" behindDoc="0" locked="0" layoutInCell="1" allowOverlap="1" wp14:anchorId="28158475" wp14:editId="5C874722">
            <wp:simplePos x="0" y="0"/>
            <wp:positionH relativeFrom="page">
              <wp:posOffset>4589050</wp:posOffset>
            </wp:positionH>
            <wp:positionV relativeFrom="page">
              <wp:posOffset>2352949</wp:posOffset>
            </wp:positionV>
            <wp:extent cx="2520001" cy="2520001"/>
            <wp:effectExtent l="0" t="0" r="0" b="0"/>
            <wp:wrapThrough wrapText="bothSides" distL="596900" distR="596900">
              <wp:wrapPolygon edited="1">
                <wp:start x="7151" y="1857"/>
                <wp:lineTo x="4157" y="2572"/>
                <wp:lineTo x="4133" y="19006"/>
                <wp:lineTo x="7110" y="19744"/>
                <wp:lineTo x="17023" y="18499"/>
                <wp:lineTo x="17023" y="3143"/>
                <wp:lineTo x="7151" y="1857"/>
              </wp:wrapPolygon>
            </wp:wrapThrough>
            <wp:docPr id="1073741825" name="officeArt object" descr="Bild"/>
            <wp:cNvGraphicFramePr/>
            <a:graphic xmlns:a="http://schemas.openxmlformats.org/drawingml/2006/main">
              <a:graphicData uri="http://schemas.openxmlformats.org/drawingml/2006/picture">
                <pic:pic xmlns:pic="http://schemas.openxmlformats.org/drawingml/2006/picture">
                  <pic:nvPicPr>
                    <pic:cNvPr id="1073741825" name="Bild" descr="Bild"/>
                    <pic:cNvPicPr>
                      <a:picLocks noChangeAspect="1"/>
                    </pic:cNvPicPr>
                  </pic:nvPicPr>
                  <pic:blipFill>
                    <a:blip r:embed="rId6"/>
                    <a:srcRect/>
                    <a:stretch>
                      <a:fillRect/>
                    </a:stretch>
                  </pic:blipFill>
                  <pic:spPr>
                    <a:xfrm>
                      <a:off x="0" y="0"/>
                      <a:ext cx="2520001" cy="2520001"/>
                    </a:xfrm>
                    <a:prstGeom prst="rect">
                      <a:avLst/>
                    </a:prstGeom>
                    <a:ln w="12700" cap="flat">
                      <a:noFill/>
                      <a:miter lim="400000"/>
                    </a:ln>
                    <a:effectLst/>
                  </pic:spPr>
                </pic:pic>
              </a:graphicData>
            </a:graphic>
          </wp:anchor>
        </w:drawing>
      </w:r>
      <w:r>
        <w:rPr>
          <w:sz w:val="24"/>
          <w:szCs w:val="24"/>
        </w:rPr>
        <w:t>hop-K</w:t>
      </w:r>
      <w:r>
        <w:rPr>
          <w:sz w:val="24"/>
          <w:szCs w:val="24"/>
        </w:rPr>
        <w:t>ü</w:t>
      </w:r>
      <w:r>
        <w:rPr>
          <w:sz w:val="24"/>
          <w:szCs w:val="24"/>
        </w:rPr>
        <w:t>nstlern ausgebildet und inspiriert. Er bringt seine einzigartige Kombination aus umfassendem Wissen und leicht verst</w:t>
      </w:r>
      <w:r>
        <w:rPr>
          <w:sz w:val="24"/>
          <w:szCs w:val="24"/>
        </w:rPr>
        <w:t>ä</w:t>
      </w:r>
      <w:r>
        <w:rPr>
          <w:sz w:val="24"/>
          <w:szCs w:val="24"/>
        </w:rPr>
        <w:t>ndlichem Kommunikationsstil in die Zusammenarbeit ein. Picture Instruments verf</w:t>
      </w:r>
      <w:r>
        <w:rPr>
          <w:sz w:val="24"/>
          <w:szCs w:val="24"/>
        </w:rPr>
        <w:t>ü</w:t>
      </w:r>
      <w:r>
        <w:rPr>
          <w:sz w:val="24"/>
          <w:szCs w:val="24"/>
          <w:lang w:val="da-DK"/>
        </w:rPr>
        <w:t xml:space="preserve">gt </w:t>
      </w:r>
      <w:r>
        <w:rPr>
          <w:sz w:val="24"/>
          <w:szCs w:val="24"/>
        </w:rPr>
        <w:t>ü</w:t>
      </w:r>
      <w:r>
        <w:rPr>
          <w:sz w:val="24"/>
          <w:szCs w:val="24"/>
        </w:rPr>
        <w:t xml:space="preserve">ber mehr </w:t>
      </w:r>
      <w:r>
        <w:rPr>
          <w:sz w:val="24"/>
          <w:szCs w:val="24"/>
        </w:rPr>
        <w:t>als ein Jahrzehnt Erfahrung in der Entwicklung von Foto- und Video-Plugins, was eine solide Basis f</w:t>
      </w:r>
      <w:r>
        <w:rPr>
          <w:sz w:val="24"/>
          <w:szCs w:val="24"/>
        </w:rPr>
        <w:t>ü</w:t>
      </w:r>
      <w:r>
        <w:rPr>
          <w:sz w:val="24"/>
          <w:szCs w:val="24"/>
        </w:rPr>
        <w:t xml:space="preserve">r die technologische Umsetzung ist. </w:t>
      </w:r>
    </w:p>
    <w:p w14:paraId="6E4DD7CA" w14:textId="77777777" w:rsidR="001B3472" w:rsidRDefault="001B3472">
      <w:pPr>
        <w:pStyle w:val="Text"/>
        <w:spacing w:line="360" w:lineRule="auto"/>
        <w:rPr>
          <w:sz w:val="24"/>
          <w:szCs w:val="24"/>
        </w:rPr>
      </w:pPr>
    </w:p>
    <w:p w14:paraId="3B5C4204" w14:textId="77777777" w:rsidR="001B3472" w:rsidRDefault="00D30903">
      <w:pPr>
        <w:pStyle w:val="Text"/>
        <w:spacing w:line="360" w:lineRule="auto"/>
        <w:rPr>
          <w:b/>
          <w:bCs/>
          <w:sz w:val="24"/>
          <w:szCs w:val="24"/>
        </w:rPr>
      </w:pPr>
      <w:r>
        <w:rPr>
          <w:b/>
          <w:bCs/>
          <w:sz w:val="24"/>
          <w:szCs w:val="24"/>
        </w:rPr>
        <w:t>Profi-Funktionen auf Knopfdruck</w:t>
      </w:r>
    </w:p>
    <w:p w14:paraId="5D5D6101" w14:textId="77777777" w:rsidR="001B3472" w:rsidRDefault="00D30903">
      <w:pPr>
        <w:pStyle w:val="Text"/>
        <w:spacing w:line="360" w:lineRule="auto"/>
        <w:rPr>
          <w:sz w:val="24"/>
          <w:szCs w:val="24"/>
        </w:rPr>
      </w:pPr>
      <w:r>
        <w:rPr>
          <w:sz w:val="24"/>
          <w:szCs w:val="24"/>
        </w:rPr>
        <w:t>"Die Zusammenarbeit zwischen kreativen K</w:t>
      </w:r>
      <w:r>
        <w:rPr>
          <w:sz w:val="24"/>
          <w:szCs w:val="24"/>
          <w:lang w:val="sv-SE"/>
        </w:rPr>
        <w:t>ö</w:t>
      </w:r>
      <w:r>
        <w:rPr>
          <w:sz w:val="24"/>
          <w:szCs w:val="24"/>
        </w:rPr>
        <w:t>pfen und technisch versierten Teams hat schon</w:t>
      </w:r>
      <w:r>
        <w:rPr>
          <w:sz w:val="24"/>
          <w:szCs w:val="24"/>
        </w:rPr>
        <w:t xml:space="preserve"> immer großartige Ergebnisse hervorgebracht", sagt Robin Ochs (Gesch</w:t>
      </w:r>
      <w:r>
        <w:rPr>
          <w:sz w:val="24"/>
          <w:szCs w:val="24"/>
        </w:rPr>
        <w:t>ä</w:t>
      </w:r>
      <w:r>
        <w:rPr>
          <w:sz w:val="24"/>
          <w:szCs w:val="24"/>
        </w:rPr>
        <w:t>ftsf</w:t>
      </w:r>
      <w:r>
        <w:rPr>
          <w:sz w:val="24"/>
          <w:szCs w:val="24"/>
        </w:rPr>
        <w:t>ü</w:t>
      </w:r>
      <w:r>
        <w:rPr>
          <w:sz w:val="24"/>
          <w:szCs w:val="24"/>
        </w:rPr>
        <w:t>hrer von Picture Instruments). "Obwohl ich seit mehr als 20 Jahren fast t</w:t>
      </w:r>
      <w:r>
        <w:rPr>
          <w:sz w:val="24"/>
          <w:szCs w:val="24"/>
        </w:rPr>
        <w:t>ä</w:t>
      </w:r>
      <w:r>
        <w:rPr>
          <w:sz w:val="24"/>
          <w:szCs w:val="24"/>
        </w:rPr>
        <w:t>glich mit Photoshop arbeite, lerne ich immer wieder eine Menge dazu, wenn wir einen Partner f</w:t>
      </w:r>
      <w:r>
        <w:rPr>
          <w:sz w:val="24"/>
          <w:szCs w:val="24"/>
        </w:rPr>
        <w:t>ü</w:t>
      </w:r>
      <w:r>
        <w:rPr>
          <w:sz w:val="24"/>
          <w:szCs w:val="24"/>
        </w:rPr>
        <w:t>r die Entwickl</w:t>
      </w:r>
      <w:r>
        <w:rPr>
          <w:sz w:val="24"/>
          <w:szCs w:val="24"/>
        </w:rPr>
        <w:t>ung hinzuziehen, und Unmesh ist eine Klasse f</w:t>
      </w:r>
      <w:r>
        <w:rPr>
          <w:sz w:val="24"/>
          <w:szCs w:val="24"/>
        </w:rPr>
        <w:t>ü</w:t>
      </w:r>
      <w:r>
        <w:rPr>
          <w:sz w:val="24"/>
          <w:szCs w:val="24"/>
        </w:rPr>
        <w:t>r sich", f</w:t>
      </w:r>
      <w:r>
        <w:rPr>
          <w:sz w:val="24"/>
          <w:szCs w:val="24"/>
        </w:rPr>
        <w:t>ä</w:t>
      </w:r>
      <w:r>
        <w:rPr>
          <w:sz w:val="24"/>
          <w:szCs w:val="24"/>
        </w:rPr>
        <w:t xml:space="preserve">hrt er fort. </w:t>
      </w:r>
    </w:p>
    <w:p w14:paraId="625F3D20" w14:textId="77777777" w:rsidR="001B3472" w:rsidRDefault="001B3472">
      <w:pPr>
        <w:pStyle w:val="Text"/>
        <w:spacing w:line="360" w:lineRule="auto"/>
        <w:rPr>
          <w:sz w:val="24"/>
          <w:szCs w:val="24"/>
        </w:rPr>
      </w:pPr>
    </w:p>
    <w:p w14:paraId="7AB8E5B0" w14:textId="77777777" w:rsidR="001B3472" w:rsidRDefault="00D30903">
      <w:pPr>
        <w:pStyle w:val="Text"/>
        <w:spacing w:line="360" w:lineRule="auto"/>
        <w:rPr>
          <w:sz w:val="24"/>
          <w:szCs w:val="24"/>
        </w:rPr>
      </w:pPr>
      <w:r>
        <w:rPr>
          <w:sz w:val="24"/>
          <w:szCs w:val="24"/>
        </w:rPr>
        <w:lastRenderedPageBreak/>
        <w:t>"Unser Ziel war es, alle Techniken und Tricks, die man f</w:t>
      </w:r>
      <w:r>
        <w:rPr>
          <w:sz w:val="24"/>
          <w:szCs w:val="24"/>
        </w:rPr>
        <w:t>ü</w:t>
      </w:r>
      <w:r>
        <w:rPr>
          <w:sz w:val="24"/>
          <w:szCs w:val="24"/>
        </w:rPr>
        <w:t>rs Compositing braucht, in einem Plugin zu vereinen", f</w:t>
      </w:r>
      <w:r>
        <w:rPr>
          <w:sz w:val="24"/>
          <w:szCs w:val="24"/>
        </w:rPr>
        <w:t>ü</w:t>
      </w:r>
      <w:r>
        <w:rPr>
          <w:sz w:val="24"/>
          <w:szCs w:val="24"/>
        </w:rPr>
        <w:t>gt Unmesh von PiXimperfect hinzu, dessen YouTube-Kanal mehr als 4 Milli</w:t>
      </w:r>
      <w:r>
        <w:rPr>
          <w:sz w:val="24"/>
          <w:szCs w:val="24"/>
        </w:rPr>
        <w:t>onen Follower hat, welche sich dem Thema  Photoshop widmen. "Aber keine Sorge, ich werde euch auch weiterhin auf meinem Kanal erkl</w:t>
      </w:r>
      <w:r>
        <w:rPr>
          <w:sz w:val="24"/>
          <w:szCs w:val="24"/>
        </w:rPr>
        <w:t>ä</w:t>
      </w:r>
      <w:r>
        <w:rPr>
          <w:sz w:val="24"/>
          <w:szCs w:val="24"/>
        </w:rPr>
        <w:t>ren, wie man all diese Tricks manuell durchf</w:t>
      </w:r>
      <w:r>
        <w:rPr>
          <w:sz w:val="24"/>
          <w:szCs w:val="24"/>
        </w:rPr>
        <w:t>ü</w:t>
      </w:r>
      <w:r>
        <w:rPr>
          <w:sz w:val="24"/>
          <w:szCs w:val="24"/>
        </w:rPr>
        <w:t>hren kann", f</w:t>
      </w:r>
      <w:r>
        <w:rPr>
          <w:sz w:val="24"/>
          <w:szCs w:val="24"/>
        </w:rPr>
        <w:t>ü</w:t>
      </w:r>
      <w:r>
        <w:rPr>
          <w:sz w:val="24"/>
          <w:szCs w:val="24"/>
        </w:rPr>
        <w:t>gt er mit einem L</w:t>
      </w:r>
      <w:r>
        <w:rPr>
          <w:sz w:val="24"/>
          <w:szCs w:val="24"/>
        </w:rPr>
        <w:t>ä</w:t>
      </w:r>
      <w:r>
        <w:rPr>
          <w:sz w:val="24"/>
          <w:szCs w:val="24"/>
        </w:rPr>
        <w:t>cheln hinzu. "Und das ist der Grund, warum es da</w:t>
      </w:r>
      <w:r>
        <w:rPr>
          <w:sz w:val="24"/>
          <w:szCs w:val="24"/>
        </w:rPr>
        <w:t>s PiXimperfect Compositing Plugin gibt. Anf</w:t>
      </w:r>
      <w:r>
        <w:rPr>
          <w:sz w:val="24"/>
          <w:szCs w:val="24"/>
        </w:rPr>
        <w:t>änger k</w:t>
      </w:r>
      <w:r>
        <w:rPr>
          <w:sz w:val="24"/>
          <w:szCs w:val="24"/>
          <w:lang w:val="sv-SE"/>
        </w:rPr>
        <w:t>ö</w:t>
      </w:r>
      <w:r>
        <w:rPr>
          <w:sz w:val="24"/>
          <w:szCs w:val="24"/>
          <w:lang w:val="nl-NL"/>
        </w:rPr>
        <w:t>nnen</w:t>
      </w:r>
      <w:r>
        <w:rPr>
          <w:sz w:val="24"/>
          <w:szCs w:val="24"/>
        </w:rPr>
        <w:t xml:space="preserve"> damit lernen und mit ihren Aufgaben wachsen, w</w:t>
      </w:r>
      <w:r>
        <w:rPr>
          <w:sz w:val="24"/>
          <w:szCs w:val="24"/>
        </w:rPr>
        <w:t>ä</w:t>
      </w:r>
      <w:r>
        <w:rPr>
          <w:sz w:val="24"/>
          <w:szCs w:val="24"/>
        </w:rPr>
        <w:t>hrend Profis durch die automatisierten Prozesse viel Zeit sparen."</w:t>
      </w:r>
    </w:p>
    <w:p w14:paraId="225094D0" w14:textId="77777777" w:rsidR="001B3472" w:rsidRDefault="001B3472">
      <w:pPr>
        <w:pStyle w:val="Text"/>
        <w:spacing w:line="360" w:lineRule="auto"/>
        <w:rPr>
          <w:sz w:val="24"/>
          <w:szCs w:val="24"/>
        </w:rPr>
      </w:pPr>
    </w:p>
    <w:p w14:paraId="0869BD6B" w14:textId="77777777" w:rsidR="001B3472" w:rsidRDefault="00D30903">
      <w:pPr>
        <w:pStyle w:val="Text"/>
        <w:spacing w:line="360" w:lineRule="auto"/>
        <w:rPr>
          <w:sz w:val="24"/>
          <w:szCs w:val="24"/>
        </w:rPr>
      </w:pPr>
      <w:r>
        <w:rPr>
          <w:sz w:val="24"/>
          <w:szCs w:val="24"/>
        </w:rPr>
        <w:t>Das Plugin führt einen auf einfache Weise durch die komplexen Compositing-Arbeitsschr</w:t>
      </w:r>
      <w:r>
        <w:rPr>
          <w:sz w:val="24"/>
          <w:szCs w:val="24"/>
        </w:rPr>
        <w:t xml:space="preserve">itte, wie z.B. perspektivische Anpassungen, Tiefenunschärfe, anordnen der verschiedenen Motive und deren Farbanpassung an die Umgebung. Durch Bildanalyse-Funktionen und darauf abgestimmte Rechenoperationen ist das Plugin einfachen Aktionen weit überlegen. </w:t>
      </w:r>
      <w:r>
        <w:rPr>
          <w:sz w:val="24"/>
          <w:szCs w:val="24"/>
        </w:rPr>
        <w:t>Ganz egal ob realistische oder surreale Ergebnisse angestrebt werden, das Plugin führt einen ohne Umwege zum Ziel.</w:t>
      </w:r>
    </w:p>
    <w:p w14:paraId="5B945AC8" w14:textId="77777777" w:rsidR="001B3472" w:rsidRDefault="001B3472">
      <w:pPr>
        <w:pStyle w:val="Text"/>
        <w:spacing w:line="360" w:lineRule="auto"/>
        <w:rPr>
          <w:sz w:val="24"/>
          <w:szCs w:val="24"/>
        </w:rPr>
      </w:pPr>
    </w:p>
    <w:p w14:paraId="656B8B3D" w14:textId="77777777" w:rsidR="001B3472" w:rsidRDefault="00D30903">
      <w:pPr>
        <w:pStyle w:val="Text"/>
        <w:spacing w:line="360" w:lineRule="auto"/>
        <w:rPr>
          <w:sz w:val="24"/>
          <w:szCs w:val="24"/>
        </w:rPr>
      </w:pPr>
      <w:r>
        <w:rPr>
          <w:sz w:val="24"/>
          <w:szCs w:val="24"/>
        </w:rPr>
        <w:t>Neben allen Bearbeitungstechniken enthält das PiXimperfect Compositing Plugin auch Looks, nahtlose Texturen und Beleuchtungs-Effekte</w:t>
      </w:r>
      <w:r>
        <w:rPr>
          <w:sz w:val="24"/>
          <w:szCs w:val="24"/>
        </w:rPr>
        <w:t xml:space="preserve">, </w:t>
      </w:r>
      <w:r>
        <w:rPr>
          <w:sz w:val="24"/>
          <w:szCs w:val="24"/>
        </w:rPr>
        <w:t>um das</w:t>
      </w:r>
      <w:r>
        <w:rPr>
          <w:sz w:val="24"/>
          <w:szCs w:val="24"/>
        </w:rPr>
        <w:t xml:space="preserve"> Ergebnis weiter zu verfeinern. "Bei den Looks war es uns wichtig, nicht einfach nur LUTs zu liefern. Die Benutzer wollen die volle Kontrolle um die Looks nachträglich anpassen zu können und das sehen wir genau so</w:t>
      </w:r>
      <w:r>
        <w:rPr>
          <w:sz w:val="24"/>
          <w:szCs w:val="24"/>
        </w:rPr>
        <w:t xml:space="preserve">", </w:t>
      </w:r>
      <w:r>
        <w:rPr>
          <w:sz w:val="24"/>
          <w:szCs w:val="24"/>
        </w:rPr>
        <w:t>fügt</w:t>
      </w:r>
      <w:r>
        <w:rPr>
          <w:sz w:val="24"/>
          <w:szCs w:val="24"/>
        </w:rPr>
        <w:t xml:space="preserve"> Unmesh</w:t>
      </w:r>
      <w:r>
        <w:rPr>
          <w:sz w:val="24"/>
          <w:szCs w:val="24"/>
        </w:rPr>
        <w:t xml:space="preserve"> hinzu. "Das ist doch der Gru</w:t>
      </w:r>
      <w:r>
        <w:rPr>
          <w:sz w:val="24"/>
          <w:szCs w:val="24"/>
        </w:rPr>
        <w:t>nd, warum wir mit Photoshop arbeiten, nicht wahr?"</w:t>
      </w:r>
    </w:p>
    <w:p w14:paraId="69C9822B" w14:textId="77777777" w:rsidR="001B3472" w:rsidRDefault="001B3472">
      <w:pPr>
        <w:pStyle w:val="Text"/>
        <w:spacing w:line="360" w:lineRule="auto"/>
        <w:rPr>
          <w:sz w:val="24"/>
          <w:szCs w:val="24"/>
        </w:rPr>
      </w:pPr>
    </w:p>
    <w:p w14:paraId="729391BF" w14:textId="77777777" w:rsidR="001B3472" w:rsidRDefault="00D30903">
      <w:pPr>
        <w:pStyle w:val="Text"/>
        <w:spacing w:line="360" w:lineRule="auto"/>
        <w:rPr>
          <w:sz w:val="24"/>
          <w:szCs w:val="24"/>
        </w:rPr>
      </w:pPr>
      <w:r>
        <w:rPr>
          <w:sz w:val="24"/>
          <w:szCs w:val="24"/>
        </w:rPr>
        <w:t>Um dieses Ziel zu erreichen, hat das Team von Picture Instruments ihr Fachwissen genutzt, und eine Zufallsfunktion entwickelt, die es dem Benutzer erm</w:t>
      </w:r>
      <w:r>
        <w:rPr>
          <w:sz w:val="24"/>
          <w:szCs w:val="24"/>
          <w:lang w:val="sv-SE"/>
        </w:rPr>
        <w:t>ö</w:t>
      </w:r>
      <w:r>
        <w:rPr>
          <w:sz w:val="24"/>
          <w:szCs w:val="24"/>
        </w:rPr>
        <w:t xml:space="preserve">glicht, eine unbegrenzte Anzahl von </w:t>
      </w:r>
      <w:r>
        <w:rPr>
          <w:sz w:val="24"/>
          <w:szCs w:val="24"/>
        </w:rPr>
        <w:t>ä</w:t>
      </w:r>
      <w:r>
        <w:rPr>
          <w:sz w:val="24"/>
          <w:szCs w:val="24"/>
        </w:rPr>
        <w:t>hnlichen Looks z</w:t>
      </w:r>
      <w:r>
        <w:rPr>
          <w:sz w:val="24"/>
          <w:szCs w:val="24"/>
        </w:rPr>
        <w:t>u generieren. Durch die Variation von Farbe, S</w:t>
      </w:r>
      <w:r>
        <w:rPr>
          <w:sz w:val="24"/>
          <w:szCs w:val="24"/>
        </w:rPr>
        <w:t>ä</w:t>
      </w:r>
      <w:r>
        <w:rPr>
          <w:sz w:val="24"/>
          <w:szCs w:val="24"/>
        </w:rPr>
        <w:t>ttigung, Farbton und Kontrast bietet das Plugin grenzenlose Inspiration. "Obwohl die Inspirationsfunktion 'zuf</w:t>
      </w:r>
      <w:r>
        <w:rPr>
          <w:sz w:val="24"/>
          <w:szCs w:val="24"/>
        </w:rPr>
        <w:t>ä</w:t>
      </w:r>
      <w:r>
        <w:rPr>
          <w:sz w:val="24"/>
          <w:szCs w:val="24"/>
        </w:rPr>
        <w:t>llig' ist, erscheinen alle Looks harmonisch und ausgewogen. In diesem ausgekl</w:t>
      </w:r>
      <w:r>
        <w:rPr>
          <w:sz w:val="24"/>
          <w:szCs w:val="24"/>
        </w:rPr>
        <w:t>ü</w:t>
      </w:r>
      <w:r>
        <w:rPr>
          <w:sz w:val="24"/>
          <w:szCs w:val="24"/>
        </w:rPr>
        <w:t xml:space="preserve">gelten System </w:t>
      </w:r>
      <w:r>
        <w:rPr>
          <w:sz w:val="24"/>
          <w:szCs w:val="24"/>
        </w:rPr>
        <w:t>steckt eine Menge Farbtheorie und Erfahrung." Erl</w:t>
      </w:r>
      <w:r>
        <w:rPr>
          <w:sz w:val="24"/>
          <w:szCs w:val="24"/>
        </w:rPr>
        <w:t>ä</w:t>
      </w:r>
      <w:r>
        <w:rPr>
          <w:sz w:val="24"/>
          <w:szCs w:val="24"/>
        </w:rPr>
        <w:t>utert Robin. "Aber Vorsicht", wirft Unmesh mit einem Augenzwinkern ein, "die Buttons zur automatischen Zufallsgenerierung der Looks k</w:t>
      </w:r>
      <w:r>
        <w:rPr>
          <w:sz w:val="24"/>
          <w:szCs w:val="24"/>
          <w:lang w:val="sv-SE"/>
        </w:rPr>
        <w:t>ö</w:t>
      </w:r>
      <w:r>
        <w:rPr>
          <w:sz w:val="24"/>
          <w:szCs w:val="24"/>
        </w:rPr>
        <w:t>nnen durchaus s</w:t>
      </w:r>
      <w:r>
        <w:rPr>
          <w:sz w:val="24"/>
          <w:szCs w:val="24"/>
        </w:rPr>
        <w:t>ü</w:t>
      </w:r>
      <w:r>
        <w:rPr>
          <w:sz w:val="24"/>
          <w:szCs w:val="24"/>
        </w:rPr>
        <w:t>chtig machen."</w:t>
      </w:r>
    </w:p>
    <w:p w14:paraId="224B3C55" w14:textId="77777777" w:rsidR="001B3472" w:rsidRDefault="001B3472">
      <w:pPr>
        <w:pStyle w:val="Text"/>
        <w:spacing w:line="360" w:lineRule="auto"/>
        <w:rPr>
          <w:sz w:val="24"/>
          <w:szCs w:val="24"/>
        </w:rPr>
      </w:pPr>
    </w:p>
    <w:p w14:paraId="3B564ABE" w14:textId="77777777" w:rsidR="001B3472" w:rsidRDefault="001B3472">
      <w:pPr>
        <w:pStyle w:val="Text"/>
        <w:spacing w:line="360" w:lineRule="auto"/>
        <w:rPr>
          <w:sz w:val="24"/>
          <w:szCs w:val="24"/>
        </w:rPr>
      </w:pPr>
    </w:p>
    <w:p w14:paraId="787E27E6" w14:textId="77777777" w:rsidR="001B3472" w:rsidRDefault="00D30903">
      <w:pPr>
        <w:pStyle w:val="Text"/>
        <w:spacing w:line="360" w:lineRule="auto"/>
        <w:jc w:val="both"/>
        <w:rPr>
          <w:b/>
          <w:bCs/>
          <w:sz w:val="24"/>
          <w:szCs w:val="24"/>
        </w:rPr>
      </w:pPr>
      <w:r>
        <w:rPr>
          <w:b/>
          <w:bCs/>
          <w:sz w:val="24"/>
          <w:szCs w:val="24"/>
        </w:rPr>
        <w:t>Host Software</w:t>
      </w:r>
    </w:p>
    <w:p w14:paraId="1ACD8A55" w14:textId="77777777" w:rsidR="001B3472" w:rsidRDefault="00D30903">
      <w:pPr>
        <w:pStyle w:val="Text"/>
        <w:spacing w:line="360" w:lineRule="auto"/>
        <w:jc w:val="both"/>
        <w:rPr>
          <w:sz w:val="24"/>
          <w:szCs w:val="24"/>
        </w:rPr>
      </w:pPr>
      <w:r>
        <w:rPr>
          <w:sz w:val="24"/>
          <w:szCs w:val="24"/>
        </w:rPr>
        <w:t xml:space="preserve">PiXimperfect Compositing </w:t>
      </w:r>
      <w:r>
        <w:rPr>
          <w:sz w:val="24"/>
          <w:szCs w:val="24"/>
        </w:rPr>
        <w:t>ist ein UXP Plugin für Photoshop</w:t>
      </w:r>
      <w:r>
        <w:rPr>
          <w:sz w:val="24"/>
          <w:szCs w:val="24"/>
        </w:rPr>
        <w:t>.</w:t>
      </w:r>
    </w:p>
    <w:p w14:paraId="5A40A862" w14:textId="77777777" w:rsidR="001B3472" w:rsidRDefault="001B3472">
      <w:pPr>
        <w:pStyle w:val="Text"/>
        <w:spacing w:line="360" w:lineRule="auto"/>
        <w:rPr>
          <w:sz w:val="24"/>
          <w:szCs w:val="24"/>
        </w:rPr>
      </w:pPr>
    </w:p>
    <w:p w14:paraId="7D8898B5" w14:textId="77777777" w:rsidR="001B3472" w:rsidRDefault="00D30903">
      <w:pPr>
        <w:pStyle w:val="Text"/>
        <w:spacing w:line="360" w:lineRule="auto"/>
        <w:jc w:val="both"/>
        <w:rPr>
          <w:sz w:val="24"/>
          <w:szCs w:val="24"/>
        </w:rPr>
      </w:pPr>
      <w:r>
        <w:rPr>
          <w:i/>
          <w:iCs/>
          <w:sz w:val="24"/>
          <w:szCs w:val="24"/>
        </w:rPr>
        <w:t>Zum Erhalt einer kostenlosen Presse-Lizenz schicke eine Email an:</w:t>
      </w:r>
      <w:r>
        <w:rPr>
          <w:sz w:val="24"/>
          <w:szCs w:val="24"/>
        </w:rPr>
        <w:t xml:space="preserve"> </w:t>
      </w:r>
    </w:p>
    <w:p w14:paraId="7C57412D" w14:textId="77777777" w:rsidR="001B3472" w:rsidRDefault="00D30903">
      <w:pPr>
        <w:pStyle w:val="Text"/>
        <w:spacing w:line="360" w:lineRule="auto"/>
        <w:jc w:val="both"/>
        <w:rPr>
          <w:sz w:val="24"/>
          <w:szCs w:val="24"/>
        </w:rPr>
      </w:pPr>
      <w:hyperlink r:id="rId7" w:history="1">
        <w:r>
          <w:rPr>
            <w:rStyle w:val="Hyperlink0"/>
            <w:sz w:val="24"/>
            <w:szCs w:val="24"/>
            <w:lang w:val="en-US"/>
          </w:rPr>
          <w:t>press@picture-instruments.com</w:t>
        </w:r>
      </w:hyperlink>
    </w:p>
    <w:p w14:paraId="3A6C4B11" w14:textId="77777777" w:rsidR="001B3472" w:rsidRDefault="001B3472">
      <w:pPr>
        <w:pStyle w:val="Text"/>
        <w:spacing w:line="360" w:lineRule="auto"/>
        <w:jc w:val="both"/>
        <w:rPr>
          <w:b/>
          <w:bCs/>
          <w:i/>
          <w:iCs/>
          <w:sz w:val="24"/>
          <w:szCs w:val="24"/>
        </w:rPr>
      </w:pPr>
    </w:p>
    <w:p w14:paraId="67889E6B" w14:textId="77777777" w:rsidR="001B3472" w:rsidRDefault="00D30903">
      <w:pPr>
        <w:pStyle w:val="Text"/>
        <w:spacing w:line="360" w:lineRule="auto"/>
        <w:rPr>
          <w:b/>
          <w:bCs/>
          <w:sz w:val="24"/>
          <w:szCs w:val="24"/>
        </w:rPr>
      </w:pPr>
      <w:r>
        <w:rPr>
          <w:b/>
          <w:bCs/>
          <w:sz w:val="24"/>
          <w:szCs w:val="24"/>
        </w:rPr>
        <w:t>Testversion, Preise und Verf</w:t>
      </w:r>
      <w:r>
        <w:rPr>
          <w:b/>
          <w:bCs/>
          <w:sz w:val="24"/>
          <w:szCs w:val="24"/>
        </w:rPr>
        <w:t>ü</w:t>
      </w:r>
      <w:r>
        <w:rPr>
          <w:b/>
          <w:bCs/>
          <w:sz w:val="24"/>
          <w:szCs w:val="24"/>
        </w:rPr>
        <w:t>gbarkeit</w:t>
      </w:r>
    </w:p>
    <w:p w14:paraId="7F326781" w14:textId="77777777" w:rsidR="001B3472" w:rsidRDefault="00D30903">
      <w:pPr>
        <w:pStyle w:val="Text"/>
        <w:spacing w:line="360" w:lineRule="auto"/>
        <w:rPr>
          <w:sz w:val="24"/>
          <w:szCs w:val="24"/>
        </w:rPr>
      </w:pPr>
      <w:r>
        <w:rPr>
          <w:sz w:val="24"/>
          <w:szCs w:val="24"/>
        </w:rPr>
        <w:t>Fü</w:t>
      </w:r>
      <w:r>
        <w:rPr>
          <w:sz w:val="24"/>
          <w:szCs w:val="24"/>
        </w:rPr>
        <w:t xml:space="preserve">r diejenigen, die eine </w:t>
      </w:r>
      <w:r>
        <w:rPr>
          <w:sz w:val="24"/>
          <w:szCs w:val="24"/>
        </w:rPr>
        <w:t>Kostprobe m</w:t>
      </w:r>
      <w:r>
        <w:rPr>
          <w:sz w:val="24"/>
          <w:szCs w:val="24"/>
          <w:lang w:val="sv-SE"/>
        </w:rPr>
        <w:t>ö</w:t>
      </w:r>
      <w:r>
        <w:rPr>
          <w:sz w:val="24"/>
          <w:szCs w:val="24"/>
        </w:rPr>
        <w:t>chten, bietet das Plugin 3 von 8 Sektionen gratis, wenn ein kostenloses Konto auf my.picture-instruments.com erstellt wird. Alle die den vollen Funktionsumfang nutzen m</w:t>
      </w:r>
      <w:r>
        <w:rPr>
          <w:sz w:val="24"/>
          <w:szCs w:val="24"/>
          <w:lang w:val="sv-SE"/>
        </w:rPr>
        <w:t>ö</w:t>
      </w:r>
      <w:r>
        <w:rPr>
          <w:sz w:val="24"/>
          <w:szCs w:val="24"/>
        </w:rPr>
        <w:t>chten, k</w:t>
      </w:r>
      <w:r>
        <w:rPr>
          <w:sz w:val="24"/>
          <w:szCs w:val="24"/>
          <w:lang w:val="sv-SE"/>
        </w:rPr>
        <w:t>ö</w:t>
      </w:r>
      <w:r>
        <w:rPr>
          <w:sz w:val="24"/>
          <w:szCs w:val="24"/>
        </w:rPr>
        <w:t>nnen f</w:t>
      </w:r>
      <w:r>
        <w:rPr>
          <w:sz w:val="24"/>
          <w:szCs w:val="24"/>
        </w:rPr>
        <w:t xml:space="preserve">ür 155,- </w:t>
      </w:r>
      <w:r>
        <w:rPr>
          <w:sz w:val="24"/>
          <w:szCs w:val="24"/>
          <w:lang w:val="pt-PT"/>
        </w:rPr>
        <w:t xml:space="preserve">€ </w:t>
      </w:r>
      <w:r>
        <w:rPr>
          <w:sz w:val="24"/>
          <w:szCs w:val="24"/>
        </w:rPr>
        <w:t>eine unbefristet Lizenz erwerben ODER ein Jahresa</w:t>
      </w:r>
      <w:r>
        <w:rPr>
          <w:sz w:val="24"/>
          <w:szCs w:val="24"/>
        </w:rPr>
        <w:t>bonnement f</w:t>
      </w:r>
      <w:r>
        <w:rPr>
          <w:sz w:val="24"/>
          <w:szCs w:val="24"/>
        </w:rPr>
        <w:t xml:space="preserve">ür </w:t>
      </w:r>
      <w:r>
        <w:rPr>
          <w:sz w:val="24"/>
          <w:szCs w:val="24"/>
        </w:rPr>
        <w:t xml:space="preserve">34,99 / Jahr abschließen (das sind weniger als 2,99 / Monat). Alle Preise verstehen sich inkl. Mehrwertsteuer. Die Lizenz kann im Online-Shop von Picture Instruments erworben werden: </w:t>
      </w:r>
      <w:hyperlink r:id="rId8" w:history="1">
        <w:r>
          <w:rPr>
            <w:rStyle w:val="Hyperlink0"/>
            <w:sz w:val="24"/>
            <w:szCs w:val="24"/>
          </w:rPr>
          <w:t>https://pic-in.</w:t>
        </w:r>
        <w:r>
          <w:rPr>
            <w:rStyle w:val="Hyperlink0"/>
            <w:sz w:val="24"/>
            <w:szCs w:val="24"/>
          </w:rPr>
          <w:t>de/pixcompositing</w:t>
        </w:r>
      </w:hyperlink>
      <w:r>
        <w:rPr>
          <w:sz w:val="24"/>
          <w:szCs w:val="24"/>
        </w:rPr>
        <w:t xml:space="preserve">. Die Plugin-Datei kann von Picture Instruments heruntergeladen oder direkt </w:t>
      </w:r>
      <w:r>
        <w:rPr>
          <w:sz w:val="24"/>
          <w:szCs w:val="24"/>
        </w:rPr>
        <w:t>ü</w:t>
      </w:r>
      <w:r>
        <w:rPr>
          <w:sz w:val="24"/>
          <w:szCs w:val="24"/>
        </w:rPr>
        <w:t>ber die Adobe Creative Cloud App installiert werden (Marktplatz</w:t>
      </w:r>
      <w:r>
        <w:rPr>
          <w:sz w:val="24"/>
          <w:szCs w:val="24"/>
        </w:rPr>
        <w:t>-&gt;Plugins).</w:t>
      </w:r>
    </w:p>
    <w:p w14:paraId="4BB9AAA3" w14:textId="77777777" w:rsidR="001B3472" w:rsidRDefault="001B3472">
      <w:pPr>
        <w:pStyle w:val="Text"/>
        <w:spacing w:line="360" w:lineRule="auto"/>
        <w:jc w:val="both"/>
        <w:rPr>
          <w:b/>
          <w:bCs/>
          <w:sz w:val="24"/>
          <w:szCs w:val="24"/>
        </w:rPr>
      </w:pPr>
    </w:p>
    <w:p w14:paraId="2CD402E9" w14:textId="77777777" w:rsidR="001B3472" w:rsidRDefault="00D30903">
      <w:pPr>
        <w:pStyle w:val="Text"/>
        <w:spacing w:line="360" w:lineRule="auto"/>
        <w:jc w:val="both"/>
        <w:rPr>
          <w:b/>
          <w:bCs/>
          <w:sz w:val="24"/>
          <w:szCs w:val="24"/>
        </w:rPr>
      </w:pPr>
      <w:r>
        <w:rPr>
          <w:b/>
          <w:bCs/>
          <w:sz w:val="24"/>
          <w:szCs w:val="24"/>
        </w:rPr>
        <w:t>Weiterführende Links</w:t>
      </w:r>
    </w:p>
    <w:p w14:paraId="5C807A5C" w14:textId="77777777" w:rsidR="001B3472" w:rsidRDefault="00D30903">
      <w:pPr>
        <w:pStyle w:val="Text"/>
        <w:spacing w:line="360" w:lineRule="auto"/>
        <w:jc w:val="both"/>
        <w:rPr>
          <w:sz w:val="24"/>
          <w:szCs w:val="24"/>
        </w:rPr>
      </w:pPr>
      <w:hyperlink r:id="rId9" w:history="1">
        <w:r>
          <w:rPr>
            <w:rStyle w:val="Hyperlink0"/>
            <w:sz w:val="24"/>
            <w:szCs w:val="24"/>
          </w:rPr>
          <w:t>Produkt Website</w:t>
        </w:r>
      </w:hyperlink>
    </w:p>
    <w:p w14:paraId="47E313D5" w14:textId="77777777" w:rsidR="001B3472" w:rsidRDefault="00D30903">
      <w:pPr>
        <w:pStyle w:val="Text"/>
        <w:spacing w:line="360" w:lineRule="auto"/>
        <w:jc w:val="both"/>
        <w:rPr>
          <w:sz w:val="24"/>
          <w:szCs w:val="24"/>
        </w:rPr>
      </w:pPr>
      <w:hyperlink r:id="rId10" w:history="1">
        <w:r>
          <w:rPr>
            <w:rStyle w:val="Hyperlink0"/>
            <w:sz w:val="24"/>
            <w:szCs w:val="24"/>
          </w:rPr>
          <w:t>Tutorial</w:t>
        </w:r>
      </w:hyperlink>
    </w:p>
    <w:p w14:paraId="6D7CA83F" w14:textId="77777777" w:rsidR="001B3472" w:rsidRDefault="00D30903">
      <w:pPr>
        <w:pStyle w:val="Text"/>
        <w:spacing w:line="360" w:lineRule="auto"/>
        <w:jc w:val="both"/>
        <w:rPr>
          <w:sz w:val="24"/>
          <w:szCs w:val="24"/>
        </w:rPr>
      </w:pPr>
      <w:hyperlink r:id="rId11" w:history="1">
        <w:r>
          <w:rPr>
            <w:rStyle w:val="Hyperlink0"/>
            <w:sz w:val="24"/>
            <w:szCs w:val="24"/>
          </w:rPr>
          <w:t>Logos / Box-Shots / Screens</w:t>
        </w:r>
        <w:r>
          <w:rPr>
            <w:rStyle w:val="Hyperlink0"/>
            <w:sz w:val="24"/>
            <w:szCs w:val="24"/>
          </w:rPr>
          <w:t>hots</w:t>
        </w:r>
      </w:hyperlink>
    </w:p>
    <w:p w14:paraId="624F58DE" w14:textId="77777777" w:rsidR="001B3472" w:rsidRDefault="001B3472">
      <w:pPr>
        <w:pStyle w:val="Text"/>
        <w:spacing w:line="360" w:lineRule="auto"/>
        <w:jc w:val="both"/>
        <w:rPr>
          <w:b/>
          <w:bCs/>
          <w:sz w:val="24"/>
          <w:szCs w:val="24"/>
        </w:rPr>
      </w:pPr>
    </w:p>
    <w:p w14:paraId="191130B7" w14:textId="77777777" w:rsidR="001B3472" w:rsidRDefault="00D30903">
      <w:pPr>
        <w:pStyle w:val="Text"/>
        <w:spacing w:line="360" w:lineRule="auto"/>
        <w:jc w:val="both"/>
        <w:rPr>
          <w:b/>
          <w:bCs/>
          <w:sz w:val="24"/>
          <w:szCs w:val="24"/>
        </w:rPr>
      </w:pPr>
      <w:r>
        <w:rPr>
          <w:b/>
          <w:bCs/>
          <w:sz w:val="24"/>
          <w:szCs w:val="24"/>
        </w:rPr>
        <w:t>Kontakt</w:t>
      </w:r>
    </w:p>
    <w:p w14:paraId="43869DD1" w14:textId="77777777" w:rsidR="001B3472" w:rsidRDefault="00D30903">
      <w:pPr>
        <w:pStyle w:val="Text"/>
        <w:spacing w:line="360" w:lineRule="auto"/>
        <w:jc w:val="both"/>
        <w:rPr>
          <w:sz w:val="24"/>
          <w:szCs w:val="24"/>
        </w:rPr>
      </w:pPr>
      <w:r>
        <w:rPr>
          <w:sz w:val="24"/>
          <w:szCs w:val="24"/>
        </w:rPr>
        <w:t>Picture Instruments - PI GmbH, Robin Ochs, Gartenstr.</w:t>
      </w:r>
      <w:r>
        <w:rPr>
          <w:sz w:val="24"/>
          <w:szCs w:val="24"/>
        </w:rPr>
        <w:t xml:space="preserve"> 3</w:t>
      </w:r>
      <w:r>
        <w:rPr>
          <w:sz w:val="24"/>
          <w:szCs w:val="24"/>
        </w:rPr>
        <w:t xml:space="preserve">, </w:t>
      </w:r>
      <w:r>
        <w:rPr>
          <w:sz w:val="24"/>
          <w:szCs w:val="24"/>
        </w:rPr>
        <w:t>51379</w:t>
      </w:r>
      <w:r>
        <w:rPr>
          <w:sz w:val="24"/>
          <w:szCs w:val="24"/>
        </w:rPr>
        <w:t xml:space="preserve"> Leverkusen</w:t>
      </w:r>
    </w:p>
    <w:p w14:paraId="1E6143C1" w14:textId="77777777" w:rsidR="001B3472" w:rsidRDefault="00D30903">
      <w:pPr>
        <w:pStyle w:val="Text"/>
        <w:spacing w:line="360" w:lineRule="auto"/>
        <w:jc w:val="both"/>
        <w:rPr>
          <w:sz w:val="24"/>
          <w:szCs w:val="24"/>
        </w:rPr>
      </w:pPr>
      <w:hyperlink r:id="rId12" w:history="1">
        <w:r>
          <w:rPr>
            <w:rStyle w:val="Hyperlink0"/>
            <w:sz w:val="24"/>
            <w:szCs w:val="24"/>
          </w:rPr>
          <w:t>press@picture-instruments.com</w:t>
        </w:r>
      </w:hyperlink>
    </w:p>
    <w:p w14:paraId="1470FB03" w14:textId="77777777" w:rsidR="001B3472" w:rsidRDefault="00D30903">
      <w:pPr>
        <w:pStyle w:val="Text"/>
        <w:spacing w:line="360" w:lineRule="auto"/>
        <w:jc w:val="both"/>
        <w:rPr>
          <w:sz w:val="24"/>
          <w:szCs w:val="24"/>
        </w:rPr>
      </w:pPr>
      <w:r>
        <w:rPr>
          <w:sz w:val="24"/>
          <w:szCs w:val="24"/>
        </w:rPr>
        <w:t xml:space="preserve">Tel. +49 (0) </w:t>
      </w:r>
      <w:r>
        <w:rPr>
          <w:sz w:val="24"/>
          <w:szCs w:val="24"/>
        </w:rPr>
        <w:t>1579</w:t>
      </w:r>
      <w:r>
        <w:rPr>
          <w:sz w:val="24"/>
          <w:szCs w:val="24"/>
        </w:rPr>
        <w:t xml:space="preserve"> </w:t>
      </w:r>
      <w:r>
        <w:rPr>
          <w:sz w:val="24"/>
          <w:szCs w:val="24"/>
        </w:rPr>
        <w:t>25</w:t>
      </w:r>
      <w:r>
        <w:rPr>
          <w:sz w:val="24"/>
          <w:szCs w:val="24"/>
        </w:rPr>
        <w:t xml:space="preserve"> </w:t>
      </w:r>
      <w:r>
        <w:rPr>
          <w:sz w:val="24"/>
          <w:szCs w:val="24"/>
        </w:rPr>
        <w:t>10</w:t>
      </w:r>
      <w:r>
        <w:rPr>
          <w:sz w:val="24"/>
          <w:szCs w:val="24"/>
        </w:rPr>
        <w:t xml:space="preserve"> </w:t>
      </w:r>
      <w:r>
        <w:rPr>
          <w:sz w:val="24"/>
          <w:szCs w:val="24"/>
        </w:rPr>
        <w:t>500</w:t>
      </w:r>
    </w:p>
    <w:p w14:paraId="4D5A68E6" w14:textId="77777777" w:rsidR="001B3472" w:rsidRDefault="001B3472">
      <w:pPr>
        <w:pStyle w:val="Text"/>
        <w:spacing w:line="360" w:lineRule="auto"/>
        <w:jc w:val="both"/>
        <w:rPr>
          <w:sz w:val="24"/>
          <w:szCs w:val="24"/>
        </w:rPr>
      </w:pPr>
    </w:p>
    <w:p w14:paraId="20770BFC" w14:textId="77777777" w:rsidR="001B3472" w:rsidRDefault="00D30903">
      <w:pPr>
        <w:pStyle w:val="Text"/>
        <w:spacing w:line="360" w:lineRule="auto"/>
        <w:jc w:val="both"/>
        <w:rPr>
          <w:b/>
          <w:bCs/>
          <w:sz w:val="24"/>
          <w:szCs w:val="24"/>
        </w:rPr>
      </w:pPr>
      <w:r>
        <w:rPr>
          <w:b/>
          <w:bCs/>
          <w:sz w:val="24"/>
          <w:szCs w:val="24"/>
        </w:rPr>
        <w:t>Über</w:t>
      </w:r>
      <w:r>
        <w:rPr>
          <w:b/>
          <w:bCs/>
          <w:sz w:val="24"/>
          <w:szCs w:val="24"/>
          <w:lang w:val="en-US"/>
        </w:rPr>
        <w:t xml:space="preserve"> Picture Instruments</w:t>
      </w:r>
    </w:p>
    <w:p w14:paraId="12138084" w14:textId="77777777" w:rsidR="001B3472" w:rsidRDefault="00D30903">
      <w:pPr>
        <w:pStyle w:val="Text"/>
        <w:spacing w:line="360" w:lineRule="auto"/>
        <w:jc w:val="both"/>
        <w:rPr>
          <w:sz w:val="24"/>
          <w:szCs w:val="24"/>
        </w:rPr>
      </w:pPr>
      <w:r>
        <w:rPr>
          <w:sz w:val="24"/>
          <w:szCs w:val="24"/>
        </w:rPr>
        <w:t>Seit der Gr</w:t>
      </w:r>
      <w:r>
        <w:rPr>
          <w:sz w:val="24"/>
          <w:szCs w:val="24"/>
        </w:rPr>
        <w:t>ü</w:t>
      </w:r>
      <w:r>
        <w:rPr>
          <w:sz w:val="24"/>
          <w:szCs w:val="24"/>
        </w:rPr>
        <w:t>ndung von Picture</w:t>
      </w:r>
      <w:r>
        <w:rPr>
          <w:sz w:val="24"/>
          <w:szCs w:val="24"/>
        </w:rPr>
        <w:t xml:space="preserve"> Instruments im Jahr 2009 entwickelt das deutsche Unternehmen Plugins und Standalone Software f</w:t>
      </w:r>
      <w:r>
        <w:rPr>
          <w:sz w:val="24"/>
          <w:szCs w:val="24"/>
        </w:rPr>
        <w:t>ü</w:t>
      </w:r>
      <w:r>
        <w:rPr>
          <w:sz w:val="24"/>
          <w:szCs w:val="24"/>
        </w:rPr>
        <w:t>r die Foto- und Videobearbeitung. Größere Aufmerksamkeit erlangte das Team erstmals mit der Ver</w:t>
      </w:r>
      <w:r>
        <w:rPr>
          <w:sz w:val="24"/>
          <w:szCs w:val="24"/>
          <w:lang w:val="sv-SE"/>
        </w:rPr>
        <w:t>ö</w:t>
      </w:r>
      <w:r>
        <w:rPr>
          <w:sz w:val="24"/>
          <w:szCs w:val="24"/>
        </w:rPr>
        <w:t>ffentlichung der weltweit ersten Software zur automatisierten Fr</w:t>
      </w:r>
      <w:r>
        <w:rPr>
          <w:sz w:val="24"/>
          <w:szCs w:val="24"/>
        </w:rPr>
        <w:t>eistellung mittels Luminanzmaske. Hochkar</w:t>
      </w:r>
      <w:r>
        <w:rPr>
          <w:sz w:val="24"/>
          <w:szCs w:val="24"/>
        </w:rPr>
        <w:t>ä</w:t>
      </w:r>
      <w:r>
        <w:rPr>
          <w:sz w:val="24"/>
          <w:szCs w:val="24"/>
        </w:rPr>
        <w:t xml:space="preserve">tige </w:t>
      </w:r>
      <w:r>
        <w:rPr>
          <w:sz w:val="24"/>
          <w:szCs w:val="24"/>
        </w:rPr>
        <w:lastRenderedPageBreak/>
        <w:t>Kooperationen und die Adobe Dev Partnerschaft motivieren das Team unerm</w:t>
      </w:r>
      <w:r>
        <w:rPr>
          <w:sz w:val="24"/>
          <w:szCs w:val="24"/>
        </w:rPr>
        <w:t>ü</w:t>
      </w:r>
      <w:r>
        <w:rPr>
          <w:sz w:val="24"/>
          <w:szCs w:val="24"/>
        </w:rPr>
        <w:t>dlich an gut strukturierten, intuitiv zu bedienenden und visuell ansprechenden L</w:t>
      </w:r>
      <w:r>
        <w:rPr>
          <w:sz w:val="24"/>
          <w:szCs w:val="24"/>
          <w:lang w:val="sv-SE"/>
        </w:rPr>
        <w:t>ö</w:t>
      </w:r>
      <w:r>
        <w:rPr>
          <w:sz w:val="24"/>
          <w:szCs w:val="24"/>
        </w:rPr>
        <w:t>sungen zu arbeiten, welche den Bildbearbeitungs-Workflow</w:t>
      </w:r>
      <w:r>
        <w:rPr>
          <w:sz w:val="24"/>
          <w:szCs w:val="24"/>
        </w:rPr>
        <w:t xml:space="preserve"> beschleunigen.</w:t>
      </w:r>
    </w:p>
    <w:p w14:paraId="113603C0" w14:textId="77777777" w:rsidR="001B3472" w:rsidRDefault="001B3472">
      <w:pPr>
        <w:pStyle w:val="Text"/>
        <w:spacing w:line="360" w:lineRule="auto"/>
        <w:jc w:val="both"/>
        <w:rPr>
          <w:sz w:val="24"/>
          <w:szCs w:val="24"/>
        </w:rPr>
      </w:pPr>
    </w:p>
    <w:p w14:paraId="603A8E47" w14:textId="77777777" w:rsidR="001B3472" w:rsidRDefault="00D30903">
      <w:pPr>
        <w:pStyle w:val="Text"/>
        <w:spacing w:line="360" w:lineRule="auto"/>
        <w:jc w:val="both"/>
        <w:rPr>
          <w:b/>
          <w:bCs/>
          <w:sz w:val="24"/>
          <w:szCs w:val="24"/>
        </w:rPr>
      </w:pPr>
      <w:r>
        <w:rPr>
          <w:b/>
          <w:bCs/>
          <w:sz w:val="24"/>
          <w:szCs w:val="24"/>
        </w:rPr>
        <w:t>Über Unmesh</w:t>
      </w:r>
    </w:p>
    <w:p w14:paraId="4171161B" w14:textId="77777777" w:rsidR="001B3472" w:rsidRDefault="00D30903">
      <w:pPr>
        <w:pStyle w:val="Text"/>
        <w:spacing w:line="360" w:lineRule="auto"/>
        <w:jc w:val="both"/>
        <w:rPr>
          <w:sz w:val="24"/>
          <w:szCs w:val="24"/>
        </w:rPr>
      </w:pPr>
      <w:r>
        <w:rPr>
          <w:sz w:val="24"/>
          <w:szCs w:val="24"/>
        </w:rPr>
        <w:t>PiXimperfect ist ein Youtube-Kanal, der von Unmesh Dinda betrieben wird. Der Kanal ist eine kostenlose Ressource zum Erlernen von Photoshop und Lightroom. Unmesh glaubt daran, dass es wichtiger ist, ein Konzept zu lernen, als d</w:t>
      </w:r>
      <w:r>
        <w:rPr>
          <w:sz w:val="24"/>
          <w:szCs w:val="24"/>
        </w:rPr>
        <w:t xml:space="preserve">ie einzelnen Schritte, um seine Vorstellungen visuell in die Welt zu </w:t>
      </w:r>
      <w:r>
        <w:rPr>
          <w:sz w:val="24"/>
          <w:szCs w:val="24"/>
        </w:rPr>
        <w:t>ü</w:t>
      </w:r>
      <w:r>
        <w:rPr>
          <w:sz w:val="24"/>
          <w:szCs w:val="24"/>
        </w:rPr>
        <w:t>bertragen. So wird man zu einem besseren Entscheidungstr</w:t>
      </w:r>
      <w:r>
        <w:rPr>
          <w:sz w:val="24"/>
          <w:szCs w:val="24"/>
        </w:rPr>
        <w:t>äger, anstatt andere fü</w:t>
      </w:r>
      <w:r>
        <w:rPr>
          <w:sz w:val="24"/>
          <w:szCs w:val="24"/>
        </w:rPr>
        <w:t>r sich entscheiden zu lassen. Da jede Situation anders ist und die Definition von "Sch</w:t>
      </w:r>
      <w:r>
        <w:rPr>
          <w:sz w:val="24"/>
          <w:szCs w:val="24"/>
          <w:lang w:val="sv-SE"/>
        </w:rPr>
        <w:t>ö</w:t>
      </w:r>
      <w:r>
        <w:rPr>
          <w:sz w:val="24"/>
          <w:szCs w:val="24"/>
        </w:rPr>
        <w:t>nheit" sehr subjekti</w:t>
      </w:r>
      <w:r>
        <w:rPr>
          <w:sz w:val="24"/>
          <w:szCs w:val="24"/>
        </w:rPr>
        <w:t>v, ist es wichtig, dass man den Ansatz beherrscht, und dann werden die einzelnen Schritte automatisch folgen.</w:t>
      </w:r>
    </w:p>
    <w:p w14:paraId="2A69DB42" w14:textId="77777777" w:rsidR="001B3472" w:rsidRDefault="001B3472">
      <w:pPr>
        <w:pStyle w:val="Text"/>
        <w:spacing w:line="360" w:lineRule="auto"/>
        <w:jc w:val="both"/>
        <w:rPr>
          <w:sz w:val="24"/>
          <w:szCs w:val="24"/>
        </w:rPr>
      </w:pPr>
    </w:p>
    <w:p w14:paraId="3A0D3776" w14:textId="4BD3393D" w:rsidR="001B3472" w:rsidRDefault="00D30903">
      <w:pPr>
        <w:pStyle w:val="Text"/>
        <w:spacing w:line="360" w:lineRule="auto"/>
        <w:jc w:val="both"/>
      </w:pPr>
      <w:r>
        <w:rPr>
          <w:sz w:val="24"/>
          <w:szCs w:val="24"/>
        </w:rPr>
        <w:t>Sein Motto lautet "Keep Creating". Unmesh sagt immer zu seinen Sch</w:t>
      </w:r>
      <w:r>
        <w:rPr>
          <w:sz w:val="24"/>
          <w:szCs w:val="24"/>
        </w:rPr>
        <w:t>ü</w:t>
      </w:r>
      <w:r>
        <w:rPr>
          <w:sz w:val="24"/>
          <w:szCs w:val="24"/>
        </w:rPr>
        <w:t xml:space="preserve">lern: "Macht euch nicht so viele Gedanken </w:t>
      </w:r>
      <w:r>
        <w:rPr>
          <w:sz w:val="24"/>
          <w:szCs w:val="24"/>
        </w:rPr>
        <w:t>ü</w:t>
      </w:r>
      <w:r>
        <w:rPr>
          <w:sz w:val="24"/>
          <w:szCs w:val="24"/>
        </w:rPr>
        <w:t>ber die Qualit</w:t>
      </w:r>
      <w:r>
        <w:rPr>
          <w:sz w:val="24"/>
          <w:szCs w:val="24"/>
        </w:rPr>
        <w:t>ä</w:t>
      </w:r>
      <w:r>
        <w:rPr>
          <w:sz w:val="24"/>
          <w:szCs w:val="24"/>
        </w:rPr>
        <w:t>t, denn die Zeit wird dich verbessern. Verbringt nicht so viel Zeit damit, alles pixelgenau zu machen, so dass ihr am Ende nicht fertig werdet. Macht einfach weiter, und eure Best</w:t>
      </w:r>
      <w:r>
        <w:rPr>
          <w:sz w:val="24"/>
          <w:szCs w:val="24"/>
        </w:rPr>
        <w:t>ä</w:t>
      </w:r>
      <w:r>
        <w:rPr>
          <w:sz w:val="24"/>
          <w:szCs w:val="24"/>
        </w:rPr>
        <w:t>ndigkeit wird sich</w:t>
      </w:r>
      <w:r>
        <w:rPr>
          <w:sz w:val="24"/>
          <w:szCs w:val="24"/>
        </w:rPr>
        <w:t xml:space="preserve"> um den Rest k</w:t>
      </w:r>
      <w:r>
        <w:rPr>
          <w:sz w:val="24"/>
          <w:szCs w:val="24"/>
        </w:rPr>
        <w:t>ümmern.</w:t>
      </w:r>
      <w:r>
        <w:rPr>
          <w:sz w:val="24"/>
          <w:szCs w:val="24"/>
        </w:rPr>
        <w:t>"</w:t>
      </w:r>
      <w:r w:rsidR="00FE1EBE">
        <w:rPr>
          <w:sz w:val="24"/>
          <w:szCs w:val="24"/>
        </w:rPr>
        <w:t xml:space="preserve"> </w:t>
      </w:r>
    </w:p>
    <w:sectPr w:rsidR="001B3472">
      <w:headerReference w:type="default" r:id="rId13"/>
      <w:footerReference w:type="default" r:id="rId14"/>
      <w:pgSz w:w="11906" w:h="16838"/>
      <w:pgMar w:top="1134" w:right="1134" w:bottom="1800"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C942BA" w14:textId="77777777" w:rsidR="00D30903" w:rsidRDefault="00D30903">
      <w:r>
        <w:separator/>
      </w:r>
    </w:p>
  </w:endnote>
  <w:endnote w:type="continuationSeparator" w:id="0">
    <w:p w14:paraId="30F3D419" w14:textId="77777777" w:rsidR="00D30903" w:rsidRDefault="00D309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Neue">
    <w:panose1 w:val="02000503000000020004"/>
    <w:charset w:val="00"/>
    <w:family w:val="auto"/>
    <w:pitch w:val="variable"/>
    <w:sig w:usb0="E50002FF" w:usb1="500079DB" w:usb2="0000001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Helvetica Neue Medium">
    <w:panose1 w:val="020B0604020202020204"/>
    <w:charset w:val="4D"/>
    <w:family w:val="swiss"/>
    <w:pitch w:val="variable"/>
    <w:sig w:usb0="A00002FF" w:usb1="5000205B" w:usb2="00000002"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8B1AA9" w14:textId="77777777" w:rsidR="001B3472" w:rsidRDefault="00D30903">
    <w:pPr>
      <w:pStyle w:val="Kopf-undFuzeilen"/>
      <w:tabs>
        <w:tab w:val="clear" w:pos="9020"/>
        <w:tab w:val="center" w:pos="4819"/>
        <w:tab w:val="right" w:pos="9638"/>
      </w:tabs>
    </w:pPr>
    <w:r>
      <w:rPr>
        <w:color w:val="929292"/>
        <w:sz w:val="18"/>
        <w:szCs w:val="18"/>
      </w:rPr>
      <w:tab/>
    </w:r>
    <w:r>
      <w:rPr>
        <w:color w:val="929292"/>
        <w:sz w:val="18"/>
        <w:szCs w:val="18"/>
      </w:rPr>
      <w:t xml:space="preserve">Picture Instruments - Geschäftsführer: Robin Ochs - Gartenstr. 3 - 51379 Leverkusen - Tel.: +49 (0) 1578 25 10 500  </w:t>
    </w:r>
    <w:hyperlink r:id="rId1" w:history="1">
      <w:r>
        <w:rPr>
          <w:rStyle w:val="Hyperlink0"/>
          <w:color w:val="929292"/>
          <w:sz w:val="18"/>
          <w:szCs w:val="18"/>
        </w:rPr>
        <w:t>press@picture-instruments.com</w:t>
      </w:r>
    </w:hyperlink>
    <w:r>
      <w:rPr>
        <w:color w:val="929292"/>
        <w:sz w:val="18"/>
        <w:szCs w:val="18"/>
      </w:rPr>
      <w:t xml:space="preserve"> - </w:t>
    </w:r>
    <w:hyperlink r:id="rId2" w:history="1">
      <w:r>
        <w:rPr>
          <w:rStyle w:val="Hyperlink0"/>
          <w:color w:val="929292"/>
          <w:sz w:val="18"/>
          <w:szCs w:val="18"/>
        </w:rPr>
        <w:t>www.picture-instruments.com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8BC2CB" w14:textId="77777777" w:rsidR="00D30903" w:rsidRDefault="00D30903">
      <w:r>
        <w:separator/>
      </w:r>
    </w:p>
  </w:footnote>
  <w:footnote w:type="continuationSeparator" w:id="0">
    <w:p w14:paraId="6A1C607A" w14:textId="77777777" w:rsidR="00D30903" w:rsidRDefault="00D309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F49923" w14:textId="77777777" w:rsidR="001B3472" w:rsidRDefault="001B3472"/>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displayBackgroundShape/>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3472"/>
    <w:rsid w:val="001B3472"/>
    <w:rsid w:val="00D30903"/>
    <w:rsid w:val="00FE1EB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63E7CC6A"/>
  <w15:docId w15:val="{11110AC0-358E-914C-9DA8-ACD1492E2E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Helvetica Neue" w:eastAsia="Helvetica Neue" w:hAnsi="Helvetica Neue" w:cs="Helvetica Neue"/>
      <w:color w:val="000000"/>
      <w:sz w:val="22"/>
      <w:szCs w:val="22"/>
      <w14:textOutline w14:w="0" w14:cap="flat" w14:cmpd="sng" w14:algn="ctr">
        <w14:noFill/>
        <w14:prstDash w14:val="solid"/>
        <w14:bevel/>
      </w14:textOutli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Kopf-undFuzeilen">
    <w:name w:val="Kopf- und Fußzeilen"/>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character" w:customStyle="1" w:styleId="Hyperlink0">
    <w:name w:val="Hyperlink.0"/>
    <w:basedOn w:val="Hyperlink"/>
    <w:rPr>
      <w:u w:val="single"/>
    </w:rPr>
  </w:style>
  <w:style w:type="paragraph" w:customStyle="1" w:styleId="Text">
    <w:name w:val="Text"/>
    <w:rPr>
      <w:rFonts w:ascii="Helvetica Neue" w:hAnsi="Helvetica Neue" w:cs="Arial Unicode MS"/>
      <w:color w:val="000000"/>
      <w:sz w:val="22"/>
      <w:szCs w:val="22"/>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pic-in.de/pixcompositing" TargetMode="External"/><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press@picture-instruments.com" TargetMode="External"/><Relationship Id="rId12" Type="http://schemas.openxmlformats.org/officeDocument/2006/relationships/hyperlink" Target="mailto:press@picture-instruments.com" TargetMode="Externa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www.picture-instruments.com/company/press.php" TargetMode="Externa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https://picture-instruments.com/products/tutorials.php?id=46" TargetMode="External"/><Relationship Id="rId4" Type="http://schemas.openxmlformats.org/officeDocument/2006/relationships/footnotes" Target="footnotes.xml"/><Relationship Id="rId9" Type="http://schemas.openxmlformats.org/officeDocument/2006/relationships/hyperlink" Target="https://picture-instruments.com/products/?id=46"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picture-instruments.com" TargetMode="External"/><Relationship Id="rId1" Type="http://schemas.openxmlformats.org/officeDocument/2006/relationships/hyperlink" Target="mailto:press@picture-instruments.com" TargetMode="External"/></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928</Words>
  <Characters>5847</Characters>
  <Application>Microsoft Office Word</Application>
  <DocSecurity>0</DocSecurity>
  <Lines>48</Lines>
  <Paragraphs>13</Paragraphs>
  <ScaleCrop>false</ScaleCrop>
  <Company/>
  <LinksUpToDate>false</LinksUpToDate>
  <CharactersWithSpaces>6762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Robin Robin</cp:lastModifiedBy>
  <cp:revision>2</cp:revision>
  <dcterms:created xsi:type="dcterms:W3CDTF">2022-10-16T22:44:00Z</dcterms:created>
  <dcterms:modified xsi:type="dcterms:W3CDTF">2022-10-16T22:44:00Z</dcterms:modified>
</cp:coreProperties>
</file>